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BDF" w:rsidRDefault="00183BDF" w:rsidP="00FF0595">
      <w:pPr>
        <w:jc w:val="both"/>
        <w:rPr>
          <w:lang w:eastAsia="cs-CZ"/>
        </w:rPr>
      </w:pPr>
    </w:p>
    <w:p w:rsidR="00C85F59" w:rsidRPr="00001379" w:rsidRDefault="00762841" w:rsidP="005B4D65">
      <w:pPr>
        <w:jc w:val="both"/>
        <w:rPr>
          <w:b/>
          <w:sz w:val="20"/>
          <w:szCs w:val="20"/>
          <w:u w:val="single"/>
          <w:lang w:eastAsia="cs-CZ"/>
        </w:rPr>
      </w:pPr>
      <w:r w:rsidRPr="00001379">
        <w:rPr>
          <w:b/>
          <w:sz w:val="20"/>
          <w:szCs w:val="20"/>
          <w:u w:val="single"/>
          <w:lang w:eastAsia="cs-CZ"/>
        </w:rPr>
        <w:t>Český jazyk a literatura</w:t>
      </w:r>
    </w:p>
    <w:p w:rsidR="00EC66AF" w:rsidRDefault="008F4921" w:rsidP="005B4D65">
      <w:pPr>
        <w:spacing w:after="0"/>
        <w:jc w:val="both"/>
        <w:rPr>
          <w:b/>
          <w:bCs/>
          <w:sz w:val="20"/>
          <w:szCs w:val="20"/>
          <w:lang w:eastAsia="cs-CZ"/>
        </w:rPr>
      </w:pPr>
      <w:r>
        <w:rPr>
          <w:b/>
          <w:bCs/>
          <w:sz w:val="20"/>
          <w:szCs w:val="20"/>
          <w:lang w:eastAsia="cs-CZ"/>
        </w:rPr>
        <w:t>Balady</w:t>
      </w:r>
      <w:r w:rsidR="00A3462E">
        <w:rPr>
          <w:b/>
          <w:bCs/>
          <w:sz w:val="20"/>
          <w:szCs w:val="20"/>
          <w:lang w:eastAsia="cs-CZ"/>
        </w:rPr>
        <w:t xml:space="preserve"> – básnické figury</w:t>
      </w:r>
    </w:p>
    <w:p w:rsidR="00C85F59" w:rsidRPr="00001379" w:rsidRDefault="00C85F59" w:rsidP="005B4D65">
      <w:pPr>
        <w:spacing w:after="0"/>
        <w:jc w:val="both"/>
        <w:rPr>
          <w:b/>
          <w:sz w:val="20"/>
          <w:szCs w:val="20"/>
          <w:lang w:eastAsia="cs-CZ"/>
        </w:rPr>
      </w:pPr>
      <w:r w:rsidRPr="00001379">
        <w:rPr>
          <w:b/>
          <w:sz w:val="20"/>
          <w:szCs w:val="20"/>
          <w:lang w:eastAsia="cs-CZ"/>
        </w:rPr>
        <w:t>Základní škola a Mateřská škola, Liberec, Barvířská 38/6, příspěvková organizace</w:t>
      </w:r>
    </w:p>
    <w:p w:rsidR="00C85F59" w:rsidRDefault="0050663E" w:rsidP="005B4D65">
      <w:pPr>
        <w:spacing w:after="0"/>
        <w:jc w:val="both"/>
        <w:rPr>
          <w:b/>
          <w:sz w:val="20"/>
          <w:szCs w:val="20"/>
          <w:lang w:eastAsia="cs-CZ"/>
        </w:rPr>
      </w:pPr>
      <w:r w:rsidRPr="00001379">
        <w:rPr>
          <w:b/>
          <w:sz w:val="20"/>
          <w:szCs w:val="20"/>
          <w:lang w:eastAsia="cs-CZ"/>
        </w:rPr>
        <w:t>VY_32_inovace_</w:t>
      </w:r>
      <w:r w:rsidR="00F1701C">
        <w:rPr>
          <w:b/>
          <w:sz w:val="20"/>
          <w:szCs w:val="20"/>
          <w:lang w:eastAsia="cs-CZ"/>
        </w:rPr>
        <w:t>17</w:t>
      </w:r>
      <w:r w:rsidRPr="00001379">
        <w:rPr>
          <w:b/>
          <w:sz w:val="20"/>
          <w:szCs w:val="20"/>
          <w:lang w:eastAsia="cs-CZ"/>
        </w:rPr>
        <w:t xml:space="preserve"> Český jazyk a literatura - Na počátku prý stálo slovo</w:t>
      </w:r>
    </w:p>
    <w:p w:rsidR="00EC66AF" w:rsidRDefault="00EC66AF" w:rsidP="005B4D65">
      <w:pPr>
        <w:spacing w:after="0"/>
        <w:jc w:val="both"/>
        <w:rPr>
          <w:b/>
          <w:sz w:val="20"/>
          <w:szCs w:val="20"/>
          <w:lang w:eastAsia="cs-CZ"/>
        </w:rPr>
      </w:pPr>
    </w:p>
    <w:p w:rsidR="0072483E" w:rsidRDefault="0072483E" w:rsidP="003968E3">
      <w:pPr>
        <w:spacing w:after="0"/>
        <w:jc w:val="both"/>
        <w:rPr>
          <w:b/>
          <w:lang w:eastAsia="cs-CZ"/>
        </w:rPr>
        <w:sectPr w:rsidR="0072483E"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968E3" w:rsidRDefault="00494FE3" w:rsidP="003968E3">
      <w:pPr>
        <w:spacing w:after="0"/>
        <w:jc w:val="both"/>
        <w:rPr>
          <w:b/>
          <w:lang w:eastAsia="cs-CZ"/>
        </w:rPr>
      </w:pPr>
      <w:r w:rsidRPr="00494FE3">
        <w:rPr>
          <w:b/>
          <w:lang w:eastAsia="cs-CZ"/>
        </w:rPr>
        <w:lastRenderedPageBreak/>
        <w:t>Literární ukázka</w:t>
      </w:r>
    </w:p>
    <w:p w:rsidR="008D6F6E" w:rsidRDefault="0072483E" w:rsidP="003968E3">
      <w:pPr>
        <w:spacing w:after="0"/>
        <w:jc w:val="both"/>
        <w:rPr>
          <w:b/>
          <w:lang w:eastAsia="cs-CZ"/>
        </w:rPr>
      </w:pPr>
      <w:r>
        <w:rPr>
          <w:b/>
          <w:lang w:eastAsia="cs-CZ"/>
        </w:rPr>
        <w:t>K. J. Erben - Vodník</w:t>
      </w:r>
    </w:p>
    <w:p w:rsidR="008D6F6E" w:rsidRDefault="008D6F6E" w:rsidP="008D6F6E">
      <w:pPr>
        <w:spacing w:after="0"/>
        <w:jc w:val="both"/>
        <w:rPr>
          <w:b/>
          <w:lang w:eastAsia="cs-CZ"/>
        </w:rPr>
      </w:pPr>
    </w:p>
    <w:p w:rsidR="00575651" w:rsidRDefault="00575651" w:rsidP="00F6673D">
      <w:pPr>
        <w:spacing w:after="0"/>
        <w:jc w:val="both"/>
        <w:rPr>
          <w:b/>
        </w:rPr>
      </w:pPr>
    </w:p>
    <w:p w:rsidR="00367813" w:rsidRDefault="00367813" w:rsidP="00F6673D">
      <w:pPr>
        <w:spacing w:after="0"/>
        <w:jc w:val="both"/>
        <w:rPr>
          <w:b/>
        </w:rPr>
      </w:pPr>
    </w:p>
    <w:p w:rsidR="00367813" w:rsidRDefault="00367813" w:rsidP="00F6673D">
      <w:pPr>
        <w:spacing w:after="0"/>
        <w:jc w:val="both"/>
        <w:rPr>
          <w:b/>
        </w:rPr>
        <w:sectPr w:rsidR="00367813" w:rsidSect="0072483E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bookmarkStart w:id="0" w:name="_GoBack"/>
      <w:bookmarkEnd w:id="0"/>
    </w:p>
    <w:p w:rsidR="0072483E" w:rsidRDefault="00895E2D" w:rsidP="0072483E">
      <w:pPr>
        <w:spacing w:after="0"/>
        <w:jc w:val="both"/>
        <w:rPr>
          <w:b/>
        </w:rPr>
      </w:pPr>
      <w:r>
        <w:rPr>
          <w:b/>
        </w:rPr>
        <w:lastRenderedPageBreak/>
        <w:t>I.</w:t>
      </w:r>
    </w:p>
    <w:p w:rsidR="0072483E" w:rsidRPr="0072483E" w:rsidRDefault="0072483E" w:rsidP="0072483E">
      <w:pPr>
        <w:spacing w:after="0"/>
        <w:jc w:val="both"/>
        <w:rPr>
          <w:b/>
        </w:rPr>
      </w:pPr>
      <w:r>
        <w:rPr>
          <w:b/>
        </w:rPr>
        <w:t>N</w:t>
      </w:r>
      <w:r w:rsidRPr="0072483E">
        <w:rPr>
          <w:b/>
        </w:rPr>
        <w:t>a topole nad jezerem</w:t>
      </w: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>seděl vodník pod večerem:</w:t>
      </w:r>
    </w:p>
    <w:p w:rsidR="0072483E" w:rsidRPr="0072483E" w:rsidRDefault="0072483E" w:rsidP="0072483E">
      <w:pPr>
        <w:spacing w:after="0"/>
        <w:jc w:val="both"/>
        <w:rPr>
          <w:b/>
        </w:rPr>
      </w:pPr>
      <w:r>
        <w:rPr>
          <w:b/>
        </w:rPr>
        <w:t>„</w:t>
      </w:r>
      <w:r w:rsidRPr="0072483E">
        <w:rPr>
          <w:b/>
        </w:rPr>
        <w:t>Sviť, měsíčku, sviť,</w:t>
      </w: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>ať mi šije niť.</w:t>
      </w:r>
    </w:p>
    <w:p w:rsidR="0072483E" w:rsidRPr="0072483E" w:rsidRDefault="0072483E" w:rsidP="0072483E">
      <w:pPr>
        <w:spacing w:after="0"/>
        <w:jc w:val="both"/>
        <w:rPr>
          <w:b/>
        </w:rPr>
      </w:pP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>Šiju, šiju si botičky</w:t>
      </w: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>do sucha i do vodičky:</w:t>
      </w: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>sviť, měsíčku, sviť,</w:t>
      </w: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>ať mi šije niť.</w:t>
      </w:r>
    </w:p>
    <w:p w:rsidR="0072483E" w:rsidRPr="0072483E" w:rsidRDefault="0072483E" w:rsidP="0072483E">
      <w:pPr>
        <w:spacing w:after="0"/>
        <w:jc w:val="both"/>
        <w:rPr>
          <w:b/>
        </w:rPr>
      </w:pP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 xml:space="preserve">Dnes je čtvrtek, </w:t>
      </w:r>
      <w:proofErr w:type="spellStart"/>
      <w:r w:rsidRPr="0072483E">
        <w:rPr>
          <w:b/>
        </w:rPr>
        <w:t>zejtra</w:t>
      </w:r>
      <w:proofErr w:type="spellEnd"/>
      <w:r w:rsidRPr="0072483E">
        <w:rPr>
          <w:b/>
        </w:rPr>
        <w:t xml:space="preserve"> pátek -</w:t>
      </w: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>šiju, šiju si kabátek:</w:t>
      </w: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>sviť, měsíčku, sviť,</w:t>
      </w: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>ať mi šije niť.</w:t>
      </w:r>
    </w:p>
    <w:p w:rsidR="0072483E" w:rsidRPr="0072483E" w:rsidRDefault="0072483E" w:rsidP="0072483E">
      <w:pPr>
        <w:spacing w:after="0"/>
        <w:jc w:val="both"/>
        <w:rPr>
          <w:b/>
        </w:rPr>
      </w:pP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>Zelené šaty, botky rudé,</w:t>
      </w:r>
    </w:p>
    <w:p w:rsidR="0072483E" w:rsidRPr="0072483E" w:rsidRDefault="0072483E" w:rsidP="0072483E">
      <w:pPr>
        <w:spacing w:after="0"/>
        <w:jc w:val="both"/>
        <w:rPr>
          <w:b/>
        </w:rPr>
      </w:pPr>
      <w:proofErr w:type="spellStart"/>
      <w:r w:rsidRPr="0072483E">
        <w:rPr>
          <w:b/>
        </w:rPr>
        <w:t>zejtra</w:t>
      </w:r>
      <w:proofErr w:type="spellEnd"/>
      <w:r w:rsidRPr="0072483E">
        <w:rPr>
          <w:b/>
        </w:rPr>
        <w:t xml:space="preserve"> moje svatba bude:</w:t>
      </w: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>sviť, měsíčku, sviť,</w:t>
      </w: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>ať mi šije niť."</w:t>
      </w:r>
    </w:p>
    <w:p w:rsidR="0072483E" w:rsidRPr="0072483E" w:rsidRDefault="0072483E" w:rsidP="0072483E">
      <w:pPr>
        <w:spacing w:after="0"/>
        <w:jc w:val="both"/>
        <w:rPr>
          <w:b/>
        </w:rPr>
      </w:pP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>II</w:t>
      </w:r>
      <w:r w:rsidR="00895E2D">
        <w:rPr>
          <w:b/>
        </w:rPr>
        <w:t>.</w:t>
      </w:r>
    </w:p>
    <w:p w:rsidR="0072483E" w:rsidRPr="0072483E" w:rsidRDefault="0072483E" w:rsidP="0072483E">
      <w:pPr>
        <w:spacing w:after="0"/>
        <w:jc w:val="both"/>
        <w:rPr>
          <w:b/>
        </w:rPr>
      </w:pP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>Ráno, raníčko panna vstala,</w:t>
      </w: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 xml:space="preserve">prádlo si v </w:t>
      </w:r>
      <w:proofErr w:type="gramStart"/>
      <w:r w:rsidRPr="0072483E">
        <w:rPr>
          <w:b/>
        </w:rPr>
        <w:t>uzel</w:t>
      </w:r>
      <w:proofErr w:type="gramEnd"/>
      <w:r w:rsidRPr="0072483E">
        <w:rPr>
          <w:b/>
        </w:rPr>
        <w:t xml:space="preserve"> zavázala:</w:t>
      </w:r>
    </w:p>
    <w:p w:rsidR="0072483E" w:rsidRPr="0072483E" w:rsidRDefault="0072483E" w:rsidP="0072483E">
      <w:pPr>
        <w:spacing w:after="0"/>
        <w:jc w:val="both"/>
        <w:rPr>
          <w:b/>
        </w:rPr>
      </w:pPr>
      <w:r>
        <w:rPr>
          <w:b/>
        </w:rPr>
        <w:t>„</w:t>
      </w:r>
      <w:r w:rsidRPr="0072483E">
        <w:rPr>
          <w:b/>
        </w:rPr>
        <w:t>Půjdu, matičko, k jezeru,</w:t>
      </w: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>šátečky sobě vyperu."</w:t>
      </w:r>
    </w:p>
    <w:p w:rsidR="0072483E" w:rsidRPr="0072483E" w:rsidRDefault="0072483E" w:rsidP="0072483E">
      <w:pPr>
        <w:spacing w:after="0"/>
        <w:jc w:val="both"/>
        <w:rPr>
          <w:b/>
        </w:rPr>
      </w:pPr>
    </w:p>
    <w:p w:rsidR="0072483E" w:rsidRPr="0072483E" w:rsidRDefault="0072483E" w:rsidP="0072483E">
      <w:pPr>
        <w:spacing w:after="0"/>
        <w:jc w:val="both"/>
        <w:rPr>
          <w:b/>
        </w:rPr>
      </w:pPr>
      <w:r>
        <w:rPr>
          <w:b/>
        </w:rPr>
        <w:t>„</w:t>
      </w:r>
      <w:r w:rsidRPr="0072483E">
        <w:rPr>
          <w:b/>
        </w:rPr>
        <w:t>Ach nechoď, nechoď na jezero,</w:t>
      </w: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>zůstaň dnes doma, moje dcero!</w:t>
      </w: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>Já měla zlý té noci sen:</w:t>
      </w: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>nechoď, dceruško, k vodě ven.</w:t>
      </w:r>
    </w:p>
    <w:p w:rsidR="0072483E" w:rsidRPr="0072483E" w:rsidRDefault="0072483E" w:rsidP="0072483E">
      <w:pPr>
        <w:spacing w:after="0"/>
        <w:jc w:val="both"/>
        <w:rPr>
          <w:b/>
        </w:rPr>
      </w:pP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>Perly jsem tobě vybírala,</w:t>
      </w:r>
    </w:p>
    <w:p w:rsidR="0072483E" w:rsidRPr="0072483E" w:rsidRDefault="00337E96" w:rsidP="0072483E">
      <w:pPr>
        <w:spacing w:after="0"/>
        <w:jc w:val="both"/>
        <w:rPr>
          <w:b/>
        </w:rPr>
      </w:pPr>
      <w:r>
        <w:rPr>
          <w:b/>
        </w:rPr>
        <w:t>bíle jsem tebe</w:t>
      </w:r>
      <w:r w:rsidR="0072483E" w:rsidRPr="0072483E">
        <w:rPr>
          <w:b/>
        </w:rPr>
        <w:t xml:space="preserve"> oblíkala,</w:t>
      </w:r>
    </w:p>
    <w:p w:rsidR="00E0684A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lastRenderedPageBreak/>
        <w:t xml:space="preserve">v </w:t>
      </w:r>
      <w:proofErr w:type="gramStart"/>
      <w:r w:rsidRPr="0072483E">
        <w:rPr>
          <w:b/>
        </w:rPr>
        <w:t>sukničku</w:t>
      </w:r>
      <w:proofErr w:type="gramEnd"/>
      <w:r w:rsidRPr="0072483E">
        <w:rPr>
          <w:b/>
        </w:rPr>
        <w:t xml:space="preserve"> jako z vodních pěn:</w:t>
      </w: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>nechoď, dceruško, k vodě ven.</w:t>
      </w:r>
    </w:p>
    <w:p w:rsidR="0072483E" w:rsidRPr="0072483E" w:rsidRDefault="0072483E" w:rsidP="0072483E">
      <w:pPr>
        <w:spacing w:after="0"/>
        <w:jc w:val="both"/>
        <w:rPr>
          <w:b/>
        </w:rPr>
      </w:pP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>Bílé šatičky smutek tají,</w:t>
      </w: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>v perlách se slzy ukrývají,</w:t>
      </w: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>a pátek nešťastný je den,</w:t>
      </w: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>nechoď, dceruško, k vodě ven." -</w:t>
      </w:r>
    </w:p>
    <w:p w:rsidR="0072483E" w:rsidRPr="0072483E" w:rsidRDefault="0072483E" w:rsidP="0072483E">
      <w:pPr>
        <w:spacing w:after="0"/>
        <w:jc w:val="both"/>
        <w:rPr>
          <w:b/>
        </w:rPr>
      </w:pP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>Nemá dceruška, nemá stání,</w:t>
      </w: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>k jezeru vždy ji cos pohání,</w:t>
      </w: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>k jezeru vždy ji cos nutí,</w:t>
      </w: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>nic doma, nic jí po chuti. -</w:t>
      </w:r>
    </w:p>
    <w:p w:rsidR="0072483E" w:rsidRPr="0072483E" w:rsidRDefault="0072483E" w:rsidP="0072483E">
      <w:pPr>
        <w:spacing w:after="0"/>
        <w:jc w:val="both"/>
        <w:rPr>
          <w:b/>
        </w:rPr>
      </w:pP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>První šáteček namočila -</w:t>
      </w: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>tu se s ní lávka prolomila,</w:t>
      </w: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>a po mladičké dívčině</w:t>
      </w: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>zavířilo se v hlubině.</w:t>
      </w:r>
    </w:p>
    <w:p w:rsidR="0072483E" w:rsidRPr="0072483E" w:rsidRDefault="0072483E" w:rsidP="0072483E">
      <w:pPr>
        <w:spacing w:after="0"/>
        <w:jc w:val="both"/>
        <w:rPr>
          <w:b/>
        </w:rPr>
      </w:pP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>Vyvalily se vlny zdola,</w:t>
      </w:r>
    </w:p>
    <w:p w:rsidR="0072483E" w:rsidRPr="0072483E" w:rsidRDefault="0072483E" w:rsidP="0072483E">
      <w:pPr>
        <w:spacing w:after="0"/>
        <w:jc w:val="both"/>
        <w:rPr>
          <w:b/>
        </w:rPr>
      </w:pPr>
      <w:proofErr w:type="gramStart"/>
      <w:r w:rsidRPr="0072483E">
        <w:rPr>
          <w:b/>
        </w:rPr>
        <w:t>roztáhnuly</w:t>
      </w:r>
      <w:proofErr w:type="gramEnd"/>
      <w:r w:rsidRPr="0072483E">
        <w:rPr>
          <w:b/>
        </w:rPr>
        <w:t xml:space="preserve"> se v širá </w:t>
      </w:r>
      <w:proofErr w:type="gramStart"/>
      <w:r w:rsidRPr="0072483E">
        <w:rPr>
          <w:b/>
        </w:rPr>
        <w:t>kola;</w:t>
      </w:r>
      <w:proofErr w:type="gramEnd"/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>a na topole podle skal</w:t>
      </w:r>
    </w:p>
    <w:p w:rsidR="0072483E" w:rsidRPr="0072483E" w:rsidRDefault="0072483E" w:rsidP="0072483E">
      <w:pPr>
        <w:spacing w:after="0"/>
        <w:jc w:val="both"/>
        <w:rPr>
          <w:b/>
        </w:rPr>
      </w:pPr>
      <w:r w:rsidRPr="0072483E">
        <w:rPr>
          <w:b/>
        </w:rPr>
        <w:t>zelený mužík zatleskal.</w:t>
      </w:r>
    </w:p>
    <w:p w:rsidR="0072483E" w:rsidRPr="0072483E" w:rsidRDefault="0072483E" w:rsidP="0072483E">
      <w:pPr>
        <w:spacing w:after="0"/>
        <w:jc w:val="both"/>
        <w:rPr>
          <w:b/>
        </w:rPr>
      </w:pPr>
    </w:p>
    <w:p w:rsidR="00353AD0" w:rsidRDefault="008552A8" w:rsidP="00F6673D">
      <w:pPr>
        <w:spacing w:after="0"/>
        <w:jc w:val="both"/>
        <w:rPr>
          <w:b/>
        </w:rPr>
      </w:pPr>
      <w:r>
        <w:rPr>
          <w:b/>
        </w:rPr>
        <w:t>Otázky k textu:</w:t>
      </w:r>
    </w:p>
    <w:p w:rsidR="008552A8" w:rsidRDefault="008552A8" w:rsidP="008552A8">
      <w:pPr>
        <w:pStyle w:val="Odstavecseseznamem"/>
        <w:numPr>
          <w:ilvl w:val="0"/>
          <w:numId w:val="14"/>
        </w:numPr>
        <w:spacing w:after="0"/>
        <w:jc w:val="both"/>
        <w:rPr>
          <w:b/>
        </w:rPr>
      </w:pPr>
      <w:r>
        <w:rPr>
          <w:b/>
        </w:rPr>
        <w:t>Rozdělte si mezi sebou úlohy vypravěče, vodníka, dívky, matky.</w:t>
      </w:r>
    </w:p>
    <w:p w:rsidR="008552A8" w:rsidRDefault="008552A8" w:rsidP="008552A8">
      <w:pPr>
        <w:pStyle w:val="Odstavecseseznamem"/>
        <w:numPr>
          <w:ilvl w:val="0"/>
          <w:numId w:val="14"/>
        </w:numPr>
        <w:spacing w:after="0"/>
        <w:jc w:val="both"/>
        <w:rPr>
          <w:b/>
        </w:rPr>
      </w:pPr>
      <w:r>
        <w:rPr>
          <w:b/>
        </w:rPr>
        <w:t>Vyhledejte básnické figury.</w:t>
      </w:r>
      <w:r w:rsidR="00D63B3F">
        <w:rPr>
          <w:b/>
        </w:rPr>
        <w:t xml:space="preserve"> Barevně odlište anaforu, epiforu, epanastrofu, epizeuxis.</w:t>
      </w:r>
    </w:p>
    <w:p w:rsidR="00D63B3F" w:rsidRPr="002D50C1" w:rsidRDefault="00D63B3F" w:rsidP="008552A8">
      <w:pPr>
        <w:pStyle w:val="Odstavecseseznamem"/>
        <w:numPr>
          <w:ilvl w:val="0"/>
          <w:numId w:val="14"/>
        </w:numPr>
        <w:spacing w:after="0"/>
        <w:jc w:val="both"/>
        <w:rPr>
          <w:b/>
        </w:rPr>
      </w:pPr>
      <w:r>
        <w:rPr>
          <w:b/>
        </w:rPr>
        <w:t xml:space="preserve"> Nazpaměť se naučit 1. zpěv.</w:t>
      </w:r>
    </w:p>
    <w:sectPr w:rsidR="00D63B3F" w:rsidRPr="002D50C1" w:rsidSect="0072483E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E99" w:rsidRDefault="00E97E99" w:rsidP="00BE18B2">
      <w:pPr>
        <w:spacing w:after="0" w:line="240" w:lineRule="auto"/>
      </w:pPr>
      <w:r>
        <w:separator/>
      </w:r>
    </w:p>
  </w:endnote>
  <w:endnote w:type="continuationSeparator" w:id="0">
    <w:p w:rsidR="00E97E99" w:rsidRDefault="00E97E99" w:rsidP="00BE1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5698267"/>
      <w:docPartObj>
        <w:docPartGallery w:val="Page Numbers (Bottom of Page)"/>
        <w:docPartUnique/>
      </w:docPartObj>
    </w:sdtPr>
    <w:sdtEndPr/>
    <w:sdtContent>
      <w:p w:rsidR="003F7CB4" w:rsidRDefault="003F7CB4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7813">
          <w:rPr>
            <w:noProof/>
          </w:rPr>
          <w:t>1</w:t>
        </w:r>
        <w:r>
          <w:fldChar w:fldCharType="end"/>
        </w:r>
      </w:p>
    </w:sdtContent>
  </w:sdt>
  <w:p w:rsidR="00BE18B2" w:rsidRPr="00BE18B2" w:rsidRDefault="00BE18B2">
    <w:pPr>
      <w:pStyle w:val="Zpa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E99" w:rsidRDefault="00E97E99" w:rsidP="00BE18B2">
      <w:pPr>
        <w:spacing w:after="0" w:line="240" w:lineRule="auto"/>
      </w:pPr>
      <w:r>
        <w:separator/>
      </w:r>
    </w:p>
  </w:footnote>
  <w:footnote w:type="continuationSeparator" w:id="0">
    <w:p w:rsidR="00E97E99" w:rsidRDefault="00E97E99" w:rsidP="00BE18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32DDA"/>
    <w:multiLevelType w:val="hybridMultilevel"/>
    <w:tmpl w:val="9258B5EE"/>
    <w:lvl w:ilvl="0" w:tplc="E92CFB6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9AC07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1E656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A285E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88529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CA657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84D02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C6BDE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C6800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B743B2"/>
    <w:multiLevelType w:val="hybridMultilevel"/>
    <w:tmpl w:val="2F9E1538"/>
    <w:lvl w:ilvl="0" w:tplc="97EEF3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D2BAA"/>
    <w:multiLevelType w:val="hybridMultilevel"/>
    <w:tmpl w:val="96D6051A"/>
    <w:lvl w:ilvl="0" w:tplc="318638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A9008E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0947D5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DB658C4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A3CBC3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D4E375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B70585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8383FB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182AB2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8872A7"/>
    <w:multiLevelType w:val="hybridMultilevel"/>
    <w:tmpl w:val="5756E0C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A004DF"/>
    <w:multiLevelType w:val="hybridMultilevel"/>
    <w:tmpl w:val="3E5013CA"/>
    <w:lvl w:ilvl="0" w:tplc="9DC0804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AE384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6CE99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36E95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92EBC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B22B2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78AF8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AE4F1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E8D99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77754E3"/>
    <w:multiLevelType w:val="hybridMultilevel"/>
    <w:tmpl w:val="E6F6F50C"/>
    <w:lvl w:ilvl="0" w:tplc="31423B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E53474"/>
    <w:multiLevelType w:val="hybridMultilevel"/>
    <w:tmpl w:val="AABEB9A8"/>
    <w:lvl w:ilvl="0" w:tplc="90B03E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D2956F4"/>
    <w:multiLevelType w:val="hybridMultilevel"/>
    <w:tmpl w:val="DB805024"/>
    <w:lvl w:ilvl="0" w:tplc="38FC789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97344D"/>
    <w:multiLevelType w:val="hybridMultilevel"/>
    <w:tmpl w:val="5456BF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700A67"/>
    <w:multiLevelType w:val="hybridMultilevel"/>
    <w:tmpl w:val="4CEC763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CA3A9D"/>
    <w:multiLevelType w:val="hybridMultilevel"/>
    <w:tmpl w:val="AE884B1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B97D88"/>
    <w:multiLevelType w:val="hybridMultilevel"/>
    <w:tmpl w:val="5468B5B8"/>
    <w:lvl w:ilvl="0" w:tplc="EC3087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5E5C3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6ABFF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A46D3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F2CE4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6EA9E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A24A1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800CE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7C197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C430F04"/>
    <w:multiLevelType w:val="hybridMultilevel"/>
    <w:tmpl w:val="F950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D927F3"/>
    <w:multiLevelType w:val="hybridMultilevel"/>
    <w:tmpl w:val="98406FA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2"/>
  </w:num>
  <w:num w:numId="4">
    <w:abstractNumId w:val="0"/>
  </w:num>
  <w:num w:numId="5">
    <w:abstractNumId w:val="4"/>
  </w:num>
  <w:num w:numId="6">
    <w:abstractNumId w:val="11"/>
  </w:num>
  <w:num w:numId="7">
    <w:abstractNumId w:val="7"/>
  </w:num>
  <w:num w:numId="8">
    <w:abstractNumId w:val="6"/>
  </w:num>
  <w:num w:numId="9">
    <w:abstractNumId w:val="1"/>
  </w:num>
  <w:num w:numId="10">
    <w:abstractNumId w:val="12"/>
  </w:num>
  <w:num w:numId="11">
    <w:abstractNumId w:val="3"/>
  </w:num>
  <w:num w:numId="12">
    <w:abstractNumId w:val="5"/>
  </w:num>
  <w:num w:numId="13">
    <w:abstractNumId w:val="1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1EC"/>
    <w:rsid w:val="00001379"/>
    <w:rsid w:val="0004213B"/>
    <w:rsid w:val="00052255"/>
    <w:rsid w:val="00054111"/>
    <w:rsid w:val="0005457A"/>
    <w:rsid w:val="000709F7"/>
    <w:rsid w:val="0008798D"/>
    <w:rsid w:val="0011188B"/>
    <w:rsid w:val="00136507"/>
    <w:rsid w:val="00183BDF"/>
    <w:rsid w:val="001E68F6"/>
    <w:rsid w:val="00241F85"/>
    <w:rsid w:val="0026104E"/>
    <w:rsid w:val="00286A49"/>
    <w:rsid w:val="002A7F9B"/>
    <w:rsid w:val="002B125D"/>
    <w:rsid w:val="002D50C1"/>
    <w:rsid w:val="002F768C"/>
    <w:rsid w:val="003038A8"/>
    <w:rsid w:val="00304FE9"/>
    <w:rsid w:val="00337E96"/>
    <w:rsid w:val="00353AD0"/>
    <w:rsid w:val="00367813"/>
    <w:rsid w:val="003968E3"/>
    <w:rsid w:val="003A0251"/>
    <w:rsid w:val="003B7F63"/>
    <w:rsid w:val="003F7CB4"/>
    <w:rsid w:val="004404D4"/>
    <w:rsid w:val="00443DA1"/>
    <w:rsid w:val="0046443B"/>
    <w:rsid w:val="004751EC"/>
    <w:rsid w:val="0048019E"/>
    <w:rsid w:val="00494FE3"/>
    <w:rsid w:val="004951AC"/>
    <w:rsid w:val="004C1EE4"/>
    <w:rsid w:val="004E161B"/>
    <w:rsid w:val="0050663E"/>
    <w:rsid w:val="00511D22"/>
    <w:rsid w:val="00513319"/>
    <w:rsid w:val="00524963"/>
    <w:rsid w:val="00550748"/>
    <w:rsid w:val="00562676"/>
    <w:rsid w:val="005746CA"/>
    <w:rsid w:val="00575651"/>
    <w:rsid w:val="005A24AA"/>
    <w:rsid w:val="005A4D29"/>
    <w:rsid w:val="005B07D9"/>
    <w:rsid w:val="005B4D65"/>
    <w:rsid w:val="005D0E7D"/>
    <w:rsid w:val="005D5F60"/>
    <w:rsid w:val="00615E84"/>
    <w:rsid w:val="0062530A"/>
    <w:rsid w:val="00647A2F"/>
    <w:rsid w:val="00692F6F"/>
    <w:rsid w:val="006A2545"/>
    <w:rsid w:val="006A5D37"/>
    <w:rsid w:val="006B0279"/>
    <w:rsid w:val="00716BA5"/>
    <w:rsid w:val="0072483E"/>
    <w:rsid w:val="00753D05"/>
    <w:rsid w:val="00756219"/>
    <w:rsid w:val="00762841"/>
    <w:rsid w:val="007909CF"/>
    <w:rsid w:val="007C64B8"/>
    <w:rsid w:val="007D1136"/>
    <w:rsid w:val="008239B9"/>
    <w:rsid w:val="008552A8"/>
    <w:rsid w:val="00857CAA"/>
    <w:rsid w:val="0088105F"/>
    <w:rsid w:val="00883F3E"/>
    <w:rsid w:val="00892ABC"/>
    <w:rsid w:val="00895E2D"/>
    <w:rsid w:val="008C1473"/>
    <w:rsid w:val="008D6F6E"/>
    <w:rsid w:val="008F4921"/>
    <w:rsid w:val="008F56C5"/>
    <w:rsid w:val="00906C0F"/>
    <w:rsid w:val="009168FA"/>
    <w:rsid w:val="0092574E"/>
    <w:rsid w:val="00976C55"/>
    <w:rsid w:val="009D3E01"/>
    <w:rsid w:val="009D58E0"/>
    <w:rsid w:val="009E4738"/>
    <w:rsid w:val="009E6A72"/>
    <w:rsid w:val="00A03A20"/>
    <w:rsid w:val="00A3462E"/>
    <w:rsid w:val="00A65611"/>
    <w:rsid w:val="00A7487E"/>
    <w:rsid w:val="00A92A59"/>
    <w:rsid w:val="00AA5B00"/>
    <w:rsid w:val="00AC5785"/>
    <w:rsid w:val="00AD07E6"/>
    <w:rsid w:val="00B036A8"/>
    <w:rsid w:val="00B17758"/>
    <w:rsid w:val="00B603ED"/>
    <w:rsid w:val="00B92543"/>
    <w:rsid w:val="00BE109F"/>
    <w:rsid w:val="00BE18B2"/>
    <w:rsid w:val="00C117C3"/>
    <w:rsid w:val="00C302ED"/>
    <w:rsid w:val="00C304F5"/>
    <w:rsid w:val="00C67AF1"/>
    <w:rsid w:val="00C817F5"/>
    <w:rsid w:val="00C83994"/>
    <w:rsid w:val="00C85F59"/>
    <w:rsid w:val="00C94C30"/>
    <w:rsid w:val="00CF17F1"/>
    <w:rsid w:val="00CF3716"/>
    <w:rsid w:val="00D361C7"/>
    <w:rsid w:val="00D43344"/>
    <w:rsid w:val="00D60579"/>
    <w:rsid w:val="00D63B3F"/>
    <w:rsid w:val="00D7424D"/>
    <w:rsid w:val="00DA2912"/>
    <w:rsid w:val="00DB0E79"/>
    <w:rsid w:val="00DE6332"/>
    <w:rsid w:val="00E0684A"/>
    <w:rsid w:val="00E12067"/>
    <w:rsid w:val="00E763E0"/>
    <w:rsid w:val="00E80A01"/>
    <w:rsid w:val="00E97E99"/>
    <w:rsid w:val="00EC2877"/>
    <w:rsid w:val="00EC66AF"/>
    <w:rsid w:val="00ED0C3B"/>
    <w:rsid w:val="00EE70F8"/>
    <w:rsid w:val="00F1701C"/>
    <w:rsid w:val="00F2091E"/>
    <w:rsid w:val="00F40AC7"/>
    <w:rsid w:val="00F6673D"/>
    <w:rsid w:val="00F67019"/>
    <w:rsid w:val="00F70BFB"/>
    <w:rsid w:val="00FA6522"/>
    <w:rsid w:val="00FE28A1"/>
    <w:rsid w:val="00FF0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53AD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75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51E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11188B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E18B2"/>
  </w:style>
  <w:style w:type="paragraph" w:styleId="Zpat">
    <w:name w:val="footer"/>
    <w:basedOn w:val="Normln"/>
    <w:link w:val="Zpat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E18B2"/>
  </w:style>
  <w:style w:type="paragraph" w:styleId="Normlnweb">
    <w:name w:val="Normal (Web)"/>
    <w:basedOn w:val="Normln"/>
    <w:uiPriority w:val="99"/>
    <w:semiHidden/>
    <w:unhideWhenUsed/>
    <w:rsid w:val="00BE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E28A1"/>
    <w:pPr>
      <w:ind w:left="720"/>
      <w:contextualSpacing/>
    </w:pPr>
  </w:style>
  <w:style w:type="table" w:styleId="Mkatabulky">
    <w:name w:val="Table Grid"/>
    <w:basedOn w:val="Normlntabulka"/>
    <w:uiPriority w:val="59"/>
    <w:rsid w:val="00FE2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53AD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75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51E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11188B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E18B2"/>
  </w:style>
  <w:style w:type="paragraph" w:styleId="Zpat">
    <w:name w:val="footer"/>
    <w:basedOn w:val="Normln"/>
    <w:link w:val="Zpat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E18B2"/>
  </w:style>
  <w:style w:type="paragraph" w:styleId="Normlnweb">
    <w:name w:val="Normal (Web)"/>
    <w:basedOn w:val="Normln"/>
    <w:uiPriority w:val="99"/>
    <w:semiHidden/>
    <w:unhideWhenUsed/>
    <w:rsid w:val="00BE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E28A1"/>
    <w:pPr>
      <w:ind w:left="720"/>
      <w:contextualSpacing/>
    </w:pPr>
  </w:style>
  <w:style w:type="table" w:styleId="Mkatabulky">
    <w:name w:val="Table Grid"/>
    <w:basedOn w:val="Normlntabulka"/>
    <w:uiPriority w:val="59"/>
    <w:rsid w:val="00FE2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5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30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51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43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1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648026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5528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1414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977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9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02CD5-D7EF-414A-AC87-B46F22A2C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226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</dc:creator>
  <cp:lastModifiedBy>Uživatel</cp:lastModifiedBy>
  <cp:revision>87</cp:revision>
  <cp:lastPrinted>2012-03-22T13:49:00Z</cp:lastPrinted>
  <dcterms:created xsi:type="dcterms:W3CDTF">2011-09-26T13:40:00Z</dcterms:created>
  <dcterms:modified xsi:type="dcterms:W3CDTF">2012-11-23T15:29:00Z</dcterms:modified>
</cp:coreProperties>
</file>